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42" w:rsidRPr="00235142" w:rsidRDefault="00235142" w:rsidP="00235142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235142">
        <w:rPr>
          <w:bCs/>
          <w:color w:val="000000"/>
          <w:sz w:val="28"/>
          <w:szCs w:val="28"/>
        </w:rPr>
        <w:t>Муниципальное автономное общеобразовательное учреждение</w:t>
      </w:r>
    </w:p>
    <w:p w:rsidR="00235142" w:rsidRDefault="00235142" w:rsidP="00235142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235142">
        <w:rPr>
          <w:bCs/>
          <w:color w:val="000000"/>
          <w:sz w:val="28"/>
          <w:szCs w:val="28"/>
        </w:rPr>
        <w:t>«Средняя общеобразовательная школа №1 р.п. Красные Баки</w:t>
      </w:r>
      <w:r>
        <w:rPr>
          <w:bCs/>
          <w:color w:val="000000"/>
          <w:sz w:val="28"/>
          <w:szCs w:val="28"/>
        </w:rPr>
        <w:t>».</w:t>
      </w:r>
    </w:p>
    <w:p w:rsidR="00235142" w:rsidRDefault="00235142" w:rsidP="00235142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35142" w:rsidRDefault="00235142" w:rsidP="00235142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35142" w:rsidRDefault="00235142" w:rsidP="00235142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35142" w:rsidRDefault="00235142" w:rsidP="00235142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35142" w:rsidRDefault="00235142" w:rsidP="00235142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35142" w:rsidRDefault="00235142" w:rsidP="00235142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35142" w:rsidRDefault="00235142" w:rsidP="00235142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35142" w:rsidRDefault="00235142" w:rsidP="00235142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35142" w:rsidRDefault="00235142" w:rsidP="00235142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35142" w:rsidRPr="00235142" w:rsidRDefault="00FE7F7E" w:rsidP="00FE7F7E">
      <w:pPr>
        <w:pStyle w:val="a3"/>
        <w:spacing w:before="0" w:beforeAutospacing="0" w:after="0" w:afterAutospacing="0"/>
        <w:rPr>
          <w:bCs/>
          <w:color w:val="000000"/>
          <w:sz w:val="72"/>
          <w:szCs w:val="72"/>
        </w:rPr>
      </w:pPr>
      <w:r>
        <w:rPr>
          <w:bCs/>
          <w:color w:val="000000"/>
          <w:sz w:val="72"/>
          <w:szCs w:val="72"/>
        </w:rPr>
        <w:t xml:space="preserve">                   Доклад</w:t>
      </w:r>
    </w:p>
    <w:p w:rsidR="00235142" w:rsidRPr="00235142" w:rsidRDefault="00235142" w:rsidP="00235142">
      <w:pPr>
        <w:pStyle w:val="a3"/>
        <w:spacing w:before="0" w:beforeAutospacing="0" w:after="0" w:afterAutospacing="0"/>
        <w:jc w:val="center"/>
        <w:rPr>
          <w:bCs/>
          <w:color w:val="000000"/>
          <w:sz w:val="52"/>
          <w:szCs w:val="52"/>
        </w:rPr>
      </w:pPr>
    </w:p>
    <w:p w:rsidR="00235142" w:rsidRDefault="00235142" w:rsidP="00235142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тему:</w:t>
      </w:r>
    </w:p>
    <w:p w:rsidR="00235142" w:rsidRDefault="00235142" w:rsidP="00235142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35142" w:rsidRPr="00235142" w:rsidRDefault="00235142" w:rsidP="0023514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235142">
        <w:rPr>
          <w:b/>
          <w:bCs/>
          <w:color w:val="000000"/>
          <w:sz w:val="40"/>
          <w:szCs w:val="40"/>
        </w:rPr>
        <w:t>« Выполнение техники безопасности на уроках физической культуры в начальной школе»</w:t>
      </w:r>
      <w:r>
        <w:rPr>
          <w:b/>
          <w:bCs/>
          <w:color w:val="000000"/>
          <w:sz w:val="40"/>
          <w:szCs w:val="40"/>
        </w:rPr>
        <w:t>.</w:t>
      </w:r>
    </w:p>
    <w:p w:rsidR="00235142" w:rsidRDefault="00235142" w:rsidP="0023514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235142" w:rsidRDefault="00235142" w:rsidP="0023514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235142" w:rsidRDefault="00235142" w:rsidP="0023514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235142" w:rsidRDefault="00235142" w:rsidP="0023514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235142" w:rsidRDefault="00235142" w:rsidP="0023514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235142" w:rsidRDefault="00235142" w:rsidP="0023514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235142" w:rsidRDefault="00235142" w:rsidP="0023514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235142" w:rsidRDefault="00235142" w:rsidP="0023514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235142" w:rsidRDefault="00235142" w:rsidP="0023514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235142" w:rsidRPr="00235142" w:rsidRDefault="00235142" w:rsidP="00235142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235142">
        <w:rPr>
          <w:bCs/>
          <w:color w:val="000000"/>
          <w:sz w:val="28"/>
          <w:szCs w:val="28"/>
        </w:rPr>
        <w:t>Выполнила:</w:t>
      </w:r>
    </w:p>
    <w:p w:rsidR="00235142" w:rsidRPr="00235142" w:rsidRDefault="00235142" w:rsidP="00235142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235142">
        <w:rPr>
          <w:bCs/>
          <w:color w:val="000000"/>
          <w:sz w:val="28"/>
          <w:szCs w:val="28"/>
        </w:rPr>
        <w:t>учитель физической культуры</w:t>
      </w:r>
    </w:p>
    <w:p w:rsidR="00235142" w:rsidRPr="00235142" w:rsidRDefault="00235142" w:rsidP="00235142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235142">
        <w:rPr>
          <w:bCs/>
          <w:color w:val="000000"/>
          <w:sz w:val="28"/>
          <w:szCs w:val="28"/>
        </w:rPr>
        <w:t>Соколова А.А.</w:t>
      </w:r>
    </w:p>
    <w:p w:rsidR="00235142" w:rsidRDefault="00235142" w:rsidP="0023514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235142" w:rsidRDefault="00235142" w:rsidP="0023514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235142" w:rsidRDefault="00235142" w:rsidP="0023514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235142" w:rsidRDefault="00235142" w:rsidP="0023514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235142" w:rsidRDefault="00235142" w:rsidP="0023514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235142" w:rsidRDefault="00235142" w:rsidP="0023514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235142" w:rsidRDefault="00235142" w:rsidP="0023514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235142" w:rsidRDefault="00235142" w:rsidP="0023514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235142" w:rsidRDefault="00235142" w:rsidP="00235142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235142">
        <w:rPr>
          <w:bCs/>
          <w:color w:val="000000"/>
          <w:sz w:val="28"/>
          <w:szCs w:val="28"/>
        </w:rPr>
        <w:t>р.п. Красные Баки 2016 год</w:t>
      </w:r>
    </w:p>
    <w:p w:rsidR="00972FBA" w:rsidRPr="00FB57D0" w:rsidRDefault="00972FBA" w:rsidP="00FB57D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</w:rPr>
        <w:lastRenderedPageBreak/>
        <w:t xml:space="preserve">    </w:t>
      </w:r>
      <w:r w:rsidRPr="00FB57D0">
        <w:rPr>
          <w:rStyle w:val="c0"/>
          <w:color w:val="000000"/>
          <w:sz w:val="28"/>
          <w:szCs w:val="28"/>
        </w:rPr>
        <w:t>Урок физкультуры самый травмоопасный урок в школе, из-за повышенной двигательной активности детей, работе на снарядах, работе с инвентарем. Организуя и проводя урок физической культуры, особенно важно обеспечить его безопасность.                  Для безопасности детей на уроках физкультуры в нашей школе применяются следующие меры: </w:t>
      </w:r>
    </w:p>
    <w:p w:rsidR="00972FBA" w:rsidRPr="00FB57D0" w:rsidRDefault="00972FBA" w:rsidP="00FB57D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B57D0">
        <w:rPr>
          <w:rStyle w:val="c0"/>
          <w:b/>
          <w:bCs/>
          <w:color w:val="000000"/>
          <w:sz w:val="28"/>
          <w:szCs w:val="28"/>
        </w:rPr>
        <w:t>- наличие документов:</w:t>
      </w:r>
    </w:p>
    <w:p w:rsidR="00972FBA" w:rsidRPr="00FB57D0" w:rsidRDefault="00972FBA" w:rsidP="00FB57D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B57D0">
        <w:rPr>
          <w:rStyle w:val="c0"/>
          <w:color w:val="000000"/>
          <w:sz w:val="28"/>
          <w:szCs w:val="28"/>
        </w:rPr>
        <w:t xml:space="preserve">1. Должностная инструкция </w:t>
      </w:r>
    </w:p>
    <w:p w:rsidR="00972FBA" w:rsidRPr="00FB57D0" w:rsidRDefault="00972FBA" w:rsidP="00FB57D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B57D0">
        <w:rPr>
          <w:rStyle w:val="c0"/>
          <w:color w:val="000000"/>
          <w:sz w:val="28"/>
          <w:szCs w:val="28"/>
        </w:rPr>
        <w:t>2. Инструкция по технике безопасности о проведении занятий на спортивных сооружениях (спортивный зал, спортивная площадка).</w:t>
      </w:r>
    </w:p>
    <w:p w:rsidR="00972FBA" w:rsidRPr="00FB57D0" w:rsidRDefault="00972FBA" w:rsidP="00FB57D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B57D0">
        <w:rPr>
          <w:rStyle w:val="c0"/>
          <w:color w:val="000000"/>
          <w:sz w:val="28"/>
          <w:szCs w:val="28"/>
        </w:rPr>
        <w:t>3. Инструкция по технике безопасности о проведении спортивно-массовых мероприятий, походов, дней здоровья.</w:t>
      </w:r>
    </w:p>
    <w:p w:rsidR="00972FBA" w:rsidRPr="00FB57D0" w:rsidRDefault="00972FBA" w:rsidP="00FB57D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B57D0">
        <w:rPr>
          <w:rStyle w:val="c0"/>
          <w:color w:val="000000"/>
          <w:sz w:val="28"/>
          <w:szCs w:val="28"/>
        </w:rPr>
        <w:t>4. Паспорт на спортивный зал.</w:t>
      </w:r>
    </w:p>
    <w:p w:rsidR="00972FBA" w:rsidRPr="00FB57D0" w:rsidRDefault="00972FBA" w:rsidP="00FB57D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B57D0">
        <w:rPr>
          <w:rStyle w:val="c0"/>
          <w:color w:val="000000"/>
          <w:sz w:val="28"/>
          <w:szCs w:val="28"/>
        </w:rPr>
        <w:t>5. Акт-разрешение на проведение занятий по физической культуре и спорту в спортивном зале.</w:t>
      </w:r>
    </w:p>
    <w:p w:rsidR="00972FBA" w:rsidRPr="00FB57D0" w:rsidRDefault="00972FBA" w:rsidP="00FB57D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B57D0">
        <w:rPr>
          <w:rStyle w:val="c0"/>
          <w:color w:val="000000"/>
          <w:sz w:val="28"/>
          <w:szCs w:val="28"/>
        </w:rPr>
        <w:t>6. Акт приемки спортивных сооружений на готовность к новому учебному году.</w:t>
      </w:r>
    </w:p>
    <w:p w:rsidR="00972FBA" w:rsidRPr="00FB57D0" w:rsidRDefault="00972FBA" w:rsidP="00FB57D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B57D0">
        <w:rPr>
          <w:rStyle w:val="c0"/>
          <w:color w:val="000000"/>
          <w:sz w:val="28"/>
          <w:szCs w:val="28"/>
        </w:rPr>
        <w:t>7. Журнал инструктажа по технике безопасности для учащихся 1-Х1 классов.</w:t>
      </w:r>
    </w:p>
    <w:p w:rsidR="00972FBA" w:rsidRPr="00FB57D0" w:rsidRDefault="00972FBA" w:rsidP="00FB57D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B57D0">
        <w:rPr>
          <w:rStyle w:val="c0"/>
          <w:color w:val="000000"/>
          <w:sz w:val="28"/>
          <w:szCs w:val="28"/>
        </w:rPr>
        <w:t>8. Журнал регистрации травм.</w:t>
      </w:r>
    </w:p>
    <w:p w:rsidR="008A33C9" w:rsidRPr="00FB57D0" w:rsidRDefault="00972FBA" w:rsidP="00FB57D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B57D0">
        <w:rPr>
          <w:rStyle w:val="c0"/>
          <w:color w:val="000000"/>
          <w:sz w:val="28"/>
          <w:szCs w:val="28"/>
        </w:rPr>
        <w:t>9. Инструкции по технике безопасности и охране труда при проведении занятий по разделам учебной программы</w:t>
      </w:r>
      <w:r w:rsidR="008A33C9" w:rsidRPr="00FB57D0">
        <w:rPr>
          <w:rStyle w:val="c0"/>
          <w:color w:val="000000"/>
          <w:sz w:val="28"/>
          <w:szCs w:val="28"/>
        </w:rPr>
        <w:t>.</w:t>
      </w:r>
    </w:p>
    <w:p w:rsidR="00972FBA" w:rsidRPr="00FB57D0" w:rsidRDefault="00972FBA" w:rsidP="00FB57D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B57D0">
        <w:rPr>
          <w:rStyle w:val="c0"/>
          <w:color w:val="000000"/>
          <w:sz w:val="28"/>
          <w:szCs w:val="28"/>
        </w:rPr>
        <w:t>12. Правила оказания первой доврачебной помощи вместе с аптечкой.</w:t>
      </w:r>
    </w:p>
    <w:p w:rsidR="00972FBA" w:rsidRPr="00FB57D0" w:rsidRDefault="00972FBA" w:rsidP="00FB57D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B57D0">
        <w:rPr>
          <w:rStyle w:val="c0"/>
          <w:color w:val="000000"/>
          <w:sz w:val="28"/>
          <w:szCs w:val="28"/>
        </w:rPr>
        <w:t>13. Списки по группам здоровья;</w:t>
      </w:r>
    </w:p>
    <w:p w:rsidR="00972FBA" w:rsidRPr="00FB57D0" w:rsidRDefault="00972FBA" w:rsidP="00FB57D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B57D0">
        <w:rPr>
          <w:rStyle w:val="c0"/>
          <w:color w:val="000000"/>
          <w:sz w:val="28"/>
          <w:szCs w:val="28"/>
        </w:rPr>
        <w:t> </w:t>
      </w:r>
      <w:r w:rsidRPr="00FB57D0">
        <w:rPr>
          <w:rStyle w:val="c0"/>
          <w:b/>
          <w:bCs/>
          <w:color w:val="000000"/>
          <w:sz w:val="28"/>
          <w:szCs w:val="28"/>
        </w:rPr>
        <w:t>- соблюдение общих правил по технике безопасности для учащихся общеобразовательных школ</w:t>
      </w:r>
    </w:p>
    <w:p w:rsidR="00972FBA" w:rsidRPr="00FB57D0" w:rsidRDefault="00972FBA" w:rsidP="00FB57D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B57D0">
        <w:rPr>
          <w:rStyle w:val="c0"/>
          <w:color w:val="000000"/>
          <w:sz w:val="28"/>
          <w:szCs w:val="28"/>
        </w:rPr>
        <w:t>1. Наличие спортивной формы, соответствующей виду спорта и месту занятий (спортивный зал, спортивная площадка).</w:t>
      </w:r>
    </w:p>
    <w:p w:rsidR="00972FBA" w:rsidRPr="00FB57D0" w:rsidRDefault="00972FBA" w:rsidP="00FB57D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B57D0">
        <w:rPr>
          <w:rStyle w:val="c0"/>
          <w:color w:val="000000"/>
          <w:sz w:val="28"/>
          <w:szCs w:val="28"/>
        </w:rPr>
        <w:t>2. Соответствие температурного режима месту занятий.</w:t>
      </w:r>
    </w:p>
    <w:p w:rsidR="00972FBA" w:rsidRPr="00FB57D0" w:rsidRDefault="00972FBA" w:rsidP="00FB57D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B57D0">
        <w:rPr>
          <w:rStyle w:val="c0"/>
          <w:color w:val="000000"/>
          <w:sz w:val="28"/>
          <w:szCs w:val="28"/>
        </w:rPr>
        <w:t>3. Строгое соблюдение правил и норм поведения на уроке и по его окончании.</w:t>
      </w:r>
    </w:p>
    <w:p w:rsidR="00972FBA" w:rsidRPr="00FB57D0" w:rsidRDefault="00972FBA" w:rsidP="00FB57D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B57D0">
        <w:rPr>
          <w:rStyle w:val="c0"/>
          <w:color w:val="000000"/>
          <w:sz w:val="28"/>
          <w:szCs w:val="28"/>
        </w:rPr>
        <w:t>4. Выполнение требований по технике безопасности, полученных на инструктаже перед изучением новой темы или в процессе урока.</w:t>
      </w:r>
    </w:p>
    <w:p w:rsidR="00972FBA" w:rsidRPr="00FB57D0" w:rsidRDefault="00972FBA" w:rsidP="00FB57D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B57D0">
        <w:rPr>
          <w:rStyle w:val="c0"/>
          <w:color w:val="000000"/>
          <w:sz w:val="28"/>
          <w:szCs w:val="28"/>
        </w:rPr>
        <w:t xml:space="preserve">5. Овладение правилами самоконтроля, приемами страховки и </w:t>
      </w:r>
      <w:proofErr w:type="spellStart"/>
      <w:r w:rsidRPr="00FB57D0">
        <w:rPr>
          <w:rStyle w:val="c0"/>
          <w:color w:val="000000"/>
          <w:sz w:val="28"/>
          <w:szCs w:val="28"/>
        </w:rPr>
        <w:t>самостраховки</w:t>
      </w:r>
      <w:proofErr w:type="spellEnd"/>
      <w:r w:rsidRPr="00FB57D0">
        <w:rPr>
          <w:rStyle w:val="c0"/>
          <w:color w:val="000000"/>
          <w:sz w:val="28"/>
          <w:szCs w:val="28"/>
        </w:rPr>
        <w:t>.</w:t>
      </w:r>
    </w:p>
    <w:p w:rsidR="00972FBA" w:rsidRPr="00FB57D0" w:rsidRDefault="00972FBA" w:rsidP="00FB57D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B57D0">
        <w:rPr>
          <w:rStyle w:val="c0"/>
          <w:color w:val="000000"/>
          <w:sz w:val="28"/>
          <w:szCs w:val="28"/>
        </w:rPr>
        <w:t>6. Соблюдение указаний учителя при выполнении физических упражнений.</w:t>
      </w:r>
    </w:p>
    <w:p w:rsidR="00972FBA" w:rsidRPr="00FB57D0" w:rsidRDefault="00972FBA" w:rsidP="00FB57D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B57D0">
        <w:rPr>
          <w:rStyle w:val="c0"/>
          <w:color w:val="000000"/>
          <w:sz w:val="28"/>
          <w:szCs w:val="28"/>
        </w:rPr>
        <w:t>7. Занятия в спортивном зале без учителя физической культуры, инструктора или педагога дополнительного образования запрещаются.</w:t>
      </w:r>
    </w:p>
    <w:p w:rsidR="00972FBA" w:rsidRPr="00FB57D0" w:rsidRDefault="00972FBA" w:rsidP="00FB57D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B57D0">
        <w:rPr>
          <w:rStyle w:val="c0"/>
          <w:color w:val="000000"/>
          <w:sz w:val="28"/>
          <w:szCs w:val="28"/>
        </w:rPr>
        <w:t> 8. Формирование навыков здорового за жизни средствами закаливания, выполнения домашних заданий по физической культуре, применением оздоровительных систем, отказом от вредных привычек.</w:t>
      </w:r>
    </w:p>
    <w:p w:rsidR="00972FBA" w:rsidRPr="00FB57D0" w:rsidRDefault="00972FBA" w:rsidP="00FB57D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B57D0">
        <w:rPr>
          <w:rStyle w:val="c0"/>
          <w:color w:val="000000"/>
          <w:sz w:val="28"/>
          <w:szCs w:val="28"/>
        </w:rPr>
        <w:t>9. Овладение знаниями оказания первой доврачебной помощи при травме; физкультурной деятельности; медико-биологических средств диагностики и коррекции.</w:t>
      </w:r>
    </w:p>
    <w:p w:rsidR="0034373C" w:rsidRPr="00FB57D0" w:rsidRDefault="00972FBA" w:rsidP="00FB57D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B57D0">
        <w:rPr>
          <w:rStyle w:val="c0"/>
          <w:color w:val="000000"/>
          <w:sz w:val="28"/>
          <w:szCs w:val="28"/>
        </w:rPr>
        <w:t>10. Наличие справки-освобождения после текущего заболевания.</w:t>
      </w:r>
    </w:p>
    <w:p w:rsidR="0034373C" w:rsidRPr="00FB57D0" w:rsidRDefault="0034373C" w:rsidP="00FB57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7D0">
        <w:rPr>
          <w:color w:val="000000"/>
          <w:sz w:val="28"/>
          <w:szCs w:val="28"/>
        </w:rPr>
        <w:t xml:space="preserve">  В начале каждой четверти мы проводим инструктаж по технике безопасности под роспись. Рассказываем  о правилах поведения в </w:t>
      </w:r>
      <w:r w:rsidRPr="00FB57D0">
        <w:rPr>
          <w:color w:val="000000"/>
          <w:sz w:val="28"/>
          <w:szCs w:val="28"/>
        </w:rPr>
        <w:lastRenderedPageBreak/>
        <w:t xml:space="preserve">спортивном зале и </w:t>
      </w:r>
      <w:r w:rsidR="00FB57D0" w:rsidRPr="00FB57D0">
        <w:rPr>
          <w:color w:val="000000"/>
          <w:sz w:val="28"/>
          <w:szCs w:val="28"/>
        </w:rPr>
        <w:t xml:space="preserve">на спортивной площадке. А также о правильном выборе спортивной формы,  в зависимости </w:t>
      </w:r>
      <w:r w:rsidRPr="00FB57D0">
        <w:rPr>
          <w:color w:val="000000"/>
          <w:sz w:val="28"/>
          <w:szCs w:val="28"/>
        </w:rPr>
        <w:t xml:space="preserve"> </w:t>
      </w:r>
      <w:r w:rsidR="00FB57D0" w:rsidRPr="00FB57D0">
        <w:rPr>
          <w:color w:val="000000"/>
          <w:sz w:val="28"/>
          <w:szCs w:val="28"/>
        </w:rPr>
        <w:t>от раздела программы. Привлекаем родителей – беседы и индивидуальные консультации, с целью снижения травматизма.</w:t>
      </w:r>
      <w:r w:rsidR="00FB57D0">
        <w:rPr>
          <w:color w:val="000000"/>
          <w:sz w:val="28"/>
          <w:szCs w:val="28"/>
        </w:rPr>
        <w:t xml:space="preserve"> Больше всего мы уделяем внимание организации подвижных игр, так как они составляют основу школьной программы для младших школьников. Каждая новая игра разбирается подробно, где мы объясняем правила игры</w:t>
      </w:r>
      <w:r w:rsidR="007E284F">
        <w:rPr>
          <w:color w:val="000000"/>
          <w:sz w:val="28"/>
          <w:szCs w:val="28"/>
        </w:rPr>
        <w:t xml:space="preserve"> и ее цель.</w:t>
      </w:r>
    </w:p>
    <w:p w:rsidR="007E284F" w:rsidRPr="00E245A1" w:rsidRDefault="007E284F" w:rsidP="00E245A1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</w:t>
      </w:r>
      <w:r w:rsidRPr="00E245A1">
        <w:rPr>
          <w:color w:val="000000"/>
          <w:sz w:val="28"/>
          <w:szCs w:val="28"/>
        </w:rPr>
        <w:t>Знания анатомо-физиологических особенностей детей и подростков помогает нам учителям физкультуры правильно оценить физическое развитие школьников, определить их биологический возраст</w:t>
      </w:r>
      <w:r w:rsidR="00E245A1" w:rsidRPr="00E245A1">
        <w:rPr>
          <w:color w:val="000000"/>
          <w:sz w:val="28"/>
          <w:szCs w:val="28"/>
        </w:rPr>
        <w:t xml:space="preserve">, а также </w:t>
      </w:r>
      <w:r w:rsidRPr="00E245A1">
        <w:rPr>
          <w:color w:val="000000"/>
          <w:sz w:val="28"/>
          <w:szCs w:val="28"/>
        </w:rPr>
        <w:t>дает возможность более рационально и дифференцированно подходить к проведению уроков, тренировочных занятий и соревнований с учетом морфофункциональных особенностей и типов нервной деятельности учащихся.</w:t>
      </w:r>
    </w:p>
    <w:p w:rsidR="007E284F" w:rsidRPr="00E245A1" w:rsidRDefault="00E245A1" w:rsidP="00E245A1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E245A1">
        <w:rPr>
          <w:color w:val="000000"/>
          <w:sz w:val="28"/>
          <w:szCs w:val="28"/>
        </w:rPr>
        <w:t xml:space="preserve">   </w:t>
      </w:r>
      <w:r w:rsidR="007E284F" w:rsidRPr="00E245A1">
        <w:rPr>
          <w:color w:val="000000"/>
          <w:sz w:val="28"/>
          <w:szCs w:val="28"/>
        </w:rPr>
        <w:t xml:space="preserve">Итак, у детей в младшем школьном возрасте начинается активный рост, они очень энергичны, поэтому </w:t>
      </w:r>
      <w:r w:rsidRPr="00E245A1">
        <w:rPr>
          <w:color w:val="000000"/>
          <w:sz w:val="28"/>
          <w:szCs w:val="28"/>
        </w:rPr>
        <w:t>мы хорошо организуем</w:t>
      </w:r>
      <w:r w:rsidR="007E284F" w:rsidRPr="00E245A1">
        <w:rPr>
          <w:color w:val="000000"/>
          <w:sz w:val="28"/>
          <w:szCs w:val="28"/>
        </w:rPr>
        <w:t xml:space="preserve"> и </w:t>
      </w:r>
      <w:r w:rsidRPr="00E245A1">
        <w:rPr>
          <w:color w:val="000000"/>
          <w:sz w:val="28"/>
          <w:szCs w:val="28"/>
        </w:rPr>
        <w:t xml:space="preserve">рационально используем различные </w:t>
      </w:r>
      <w:r w:rsidR="007E284F" w:rsidRPr="00E245A1">
        <w:rPr>
          <w:color w:val="000000"/>
          <w:sz w:val="28"/>
          <w:szCs w:val="28"/>
        </w:rPr>
        <w:t xml:space="preserve"> формы</w:t>
      </w:r>
      <w:r w:rsidRPr="00E245A1">
        <w:rPr>
          <w:color w:val="000000"/>
          <w:sz w:val="28"/>
          <w:szCs w:val="28"/>
        </w:rPr>
        <w:t xml:space="preserve"> и  методы проведения занятий, с учетом их </w:t>
      </w:r>
    </w:p>
    <w:p w:rsidR="00BD3970" w:rsidRPr="00E245A1" w:rsidRDefault="00E245A1" w:rsidP="00E245A1">
      <w:pPr>
        <w:jc w:val="both"/>
        <w:rPr>
          <w:rFonts w:ascii="Times New Roman" w:hAnsi="Times New Roman" w:cs="Times New Roman"/>
          <w:sz w:val="28"/>
          <w:szCs w:val="28"/>
        </w:rPr>
      </w:pPr>
      <w:r w:rsidRPr="00E245A1">
        <w:rPr>
          <w:rFonts w:ascii="Times New Roman" w:hAnsi="Times New Roman" w:cs="Times New Roman"/>
          <w:color w:val="000000"/>
          <w:sz w:val="28"/>
          <w:szCs w:val="28"/>
        </w:rPr>
        <w:t>анатомо-физиологических особенностей.</w:t>
      </w:r>
    </w:p>
    <w:sectPr w:rsidR="00BD3970" w:rsidRPr="00E245A1" w:rsidSect="00BD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42"/>
    <w:rsid w:val="001849E4"/>
    <w:rsid w:val="00211470"/>
    <w:rsid w:val="00235142"/>
    <w:rsid w:val="0034373C"/>
    <w:rsid w:val="007E284F"/>
    <w:rsid w:val="008A33C9"/>
    <w:rsid w:val="00972FBA"/>
    <w:rsid w:val="00BD3970"/>
    <w:rsid w:val="00C0346E"/>
    <w:rsid w:val="00E10D2D"/>
    <w:rsid w:val="00E245A1"/>
    <w:rsid w:val="00E619A4"/>
    <w:rsid w:val="00FB57D0"/>
    <w:rsid w:val="00FE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51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5142"/>
  </w:style>
  <w:style w:type="paragraph" w:customStyle="1" w:styleId="c9">
    <w:name w:val="c9"/>
    <w:basedOn w:val="a"/>
    <w:rsid w:val="0097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2FBA"/>
  </w:style>
  <w:style w:type="paragraph" w:customStyle="1" w:styleId="c1">
    <w:name w:val="c1"/>
    <w:basedOn w:val="a"/>
    <w:rsid w:val="0097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cp:lastPrinted>2004-12-31T21:02:00Z</cp:lastPrinted>
  <dcterms:created xsi:type="dcterms:W3CDTF">2016-04-08T16:51:00Z</dcterms:created>
  <dcterms:modified xsi:type="dcterms:W3CDTF">2004-12-31T21:03:00Z</dcterms:modified>
</cp:coreProperties>
</file>